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28"/>
        </w:rPr>
        <w:t>[Ihr Firmenname]</w:t>
      </w:r>
    </w:p>
    <w:p>
      <w:pPr>
        <w:spacing w:after="40" w:before="0"/>
      </w:pPr>
      <w:r>
        <w:rPr>
          <w:b w:val="0"/>
          <w:color w:val="6B7280"/>
          <w:sz w:val="19"/>
        </w:rPr>
        <w:t>[Straße Hausnummer] · [PLZ Ort] · [Telefon] · [E-Mail]</w:t>
      </w:r>
    </w:p>
    <w:p>
      <w:pPr>
        <w:spacing w:after="240" w:before="0"/>
      </w:pPr>
      <w:r>
        <w:rPr>
          <w:b w:val="0"/>
          <w:color w:val="6B7280"/>
          <w:sz w:val="19"/>
        </w:rPr>
        <w:t>UID: [ATU00000000] · falls im Firmenbuch: FN [000000a], [Firmenbuchgericht]</w:t>
      </w:r>
    </w:p>
    <w:p>
      <w:pPr>
        <w:spacing w:after="40" w:before="0"/>
      </w:pPr>
      <w:r>
        <w:rPr>
          <w:b w:val="0"/>
          <w:color w:val="6B7280"/>
          <w:sz w:val="16"/>
        </w:rPr>
        <w:t>RECHNUNG AN</w:t>
      </w:r>
    </w:p>
    <w:p>
      <w:pPr>
        <w:spacing w:after="0" w:before="0"/>
      </w:pPr>
      <w:r>
        <w:rPr>
          <w:b w:val="0"/>
        </w:rPr>
        <w:t>[Name des Kunden]</w:t>
      </w:r>
    </w:p>
    <w:p>
      <w:pPr>
        <w:spacing w:after="0" w:before="0"/>
      </w:pPr>
      <w:r>
        <w:rPr>
          <w:b w:val="0"/>
        </w:rPr>
        <w:t>[Straße Hausnummer]</w:t>
      </w:r>
    </w:p>
    <w:p>
      <w:pPr>
        <w:spacing w:after="200" w:before="0"/>
      </w:pPr>
      <w:r>
        <w:rPr>
          <w:b w:val="0"/>
        </w:rPr>
        <w:t>[PLZ Ort]</w:t>
      </w:r>
    </w:p>
    <w:p>
      <w:pPr>
        <w:spacing w:after="120" w:before="0"/>
      </w:pPr>
      <w:r>
        <w:rPr>
          <w:b/>
          <w:color w:val="00A844"/>
          <w:sz w:val="40"/>
        </w:rPr>
        <w:t>RECHNUNG</w:t>
      </w:r>
    </w:p>
    <w:p>
      <w:pPr>
        <w:spacing w:after="40"/>
      </w:pPr>
      <w:r>
        <w:rPr>
          <w:b/>
        </w:rPr>
        <w:t xml:space="preserve">Rechnungsnummer: </w:t>
      </w:r>
      <w:r>
        <w:t>[RE-2026-0001]</w:t>
      </w:r>
    </w:p>
    <w:p>
      <w:pPr>
        <w:spacing w:after="40"/>
      </w:pPr>
      <w:r>
        <w:rPr>
          <w:b/>
        </w:rPr>
        <w:t xml:space="preserve">Rechnungsdatum: </w:t>
      </w:r>
      <w:r>
        <w:t>[TT.MM.JJJJ]</w:t>
      </w:r>
    </w:p>
    <w:p>
      <w:pPr>
        <w:spacing w:after="40"/>
      </w:pPr>
      <w:r>
        <w:rPr>
          <w:b/>
        </w:rPr>
        <w:t xml:space="preserve">Tag oder Zeitraum der Leistung: </w:t>
      </w:r>
      <w:r>
        <w:t>[TT.MM.JJJJ bis TT.MM.JJJJ]</w:t>
      </w:r>
    </w:p>
    <w:p>
      <w:pPr>
        <w:spacing w:after="40"/>
      </w:pPr>
      <w:r>
        <w:rPr>
          <w:b/>
        </w:rPr>
        <w:t xml:space="preserve">Leistungsort: </w:t>
      </w:r>
      <w:r>
        <w:t>[Adresse, falls abweichend]</w:t>
      </w:r>
    </w:p>
    <w:p>
      <w:pPr>
        <w:spacing w:after="40"/>
      </w:pPr>
      <w:r>
        <w:rPr>
          <w:b/>
        </w:rPr>
        <w:t xml:space="preserve">Bezug: </w:t>
      </w:r>
      <w:r>
        <w:t>[Angebot Nr. … vom …]</w:t>
      </w:r>
    </w:p>
    <w:p>
      <w:pPr>
        <w:spacing w:after="40"/>
      </w:pPr>
      <w:r>
        <w:rPr>
          <w:b/>
        </w:rPr>
        <w:t xml:space="preserve">UID des Kunden: </w:t>
      </w:r>
      <w:r>
        <w:t>[nur über 10.000 € brutto bei Unternehmern]</w:t>
      </w:r>
    </w:p>
    <w:p>
      <w:pPr>
        <w:spacing w:after="80" w:before="0"/>
      </w:pPr>
      <w:r>
        <w:rPr>
          <w:b w:val="0"/>
        </w:rPr>
      </w:r>
    </w:p>
    <w:tbl>
      <w:tblPr>
        <w:tblStyle w:val="TableGrid"/>
        <w:tblW w:type="dxa" w:w="9411"/>
        <w:tblLayout w:type="fixed"/>
        <w:tblLook w:firstColumn="1" w:firstRow="1" w:lastColumn="0" w:lastRow="0" w:noHBand="0" w:noVBand="1" w:val="04A0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624"/>
        <w:gridCol w:w="4195"/>
        <w:gridCol w:w="964"/>
        <w:gridCol w:w="1020"/>
        <w:gridCol w:w="1304"/>
        <w:gridCol w:w="1304"/>
      </w:tblGrid>
      <w:tr>
        <w:trPr>
          <w:tblHeader w:val="true"/>
        </w:trPr>
        <w:tc>
          <w:tcPr>
            <w:tcW w:type="dxa" w:w="624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Pos.</w:t>
            </w:r>
          </w:p>
        </w:tc>
        <w:tc>
          <w:tcPr>
            <w:tcW w:type="dxa" w:w="4195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Leistung</w:t>
            </w:r>
          </w:p>
        </w:tc>
        <w:tc>
          <w:tcPr>
            <w:tcW w:type="dxa" w:w="96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Menge</w:t>
            </w:r>
          </w:p>
        </w:tc>
        <w:tc>
          <w:tcPr>
            <w:tcW w:type="dxa" w:w="1020"/>
            <w:shd w:val="clear" w:color="auto" w:fill="E8F5EC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Einheit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Einzelpreis</w:t>
            </w:r>
          </w:p>
        </w:tc>
        <w:tc>
          <w:tcPr>
            <w:tcW w:type="dxa" w:w="1304"/>
            <w:shd w:val="clear" w:color="auto" w:fill="E8F5EC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Betrag</w:t>
            </w:r>
          </w:p>
        </w:tc>
      </w:tr>
      <w:tr>
        <w:tc>
          <w:tcPr>
            <w:tcW w:type="dxa" w:w="9411"/>
            <w:gridSpan w:val="6"/>
            <w:shd w:val="clear" w:color="auto" w:fill="F5F7F5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A. Arbeitsleistung (Regie oder Pauschale, Anfahrt)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[Arbeiten, z. B. Waschtisch montieren]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[Std.]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[Anfahrt]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9411"/>
            <w:gridSpan w:val="6"/>
            <w:shd w:val="clear" w:color="auto" w:fill="F5F7F5"/>
          </w:tcPr>
          <w:p>
            <w:pPr>
              <w:spacing w:before="30" w:after="30"/>
            </w:pPr>
            <w:r/>
            <w:r>
              <w:rPr>
                <w:b/>
                <w:sz w:val="19"/>
              </w:rPr>
              <w:t>B. Material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[Material, z. B. Armatur]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624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195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[Kleinmaterial]</w:t>
            </w:r>
          </w:p>
        </w:tc>
        <w:tc>
          <w:tcPr>
            <w:tcW w:type="dxa" w:w="96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[1]</w:t>
            </w:r>
          </w:p>
        </w:tc>
        <w:tc>
          <w:tcPr>
            <w:tcW w:type="dxa" w:w="1020"/>
          </w:tcPr>
          <w:p>
            <w:pPr>
              <w:spacing w:before="30" w:after="30"/>
            </w:pPr>
            <w:r/>
            <w:r>
              <w:rPr>
                <w:b w:val="0"/>
                <w:sz w:val="19"/>
              </w:rPr>
              <w:t>[Stk.]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Summe netto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zzgl. 20 % USt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Rechnungsbetrag brutto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[0,00 €]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abzüglich Anzahlung Nr. [1] netto + USt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 w:val="0"/>
                <w:sz w:val="19"/>
              </w:rPr>
              <w:t>[−0,00 €]</w:t>
            </w:r>
          </w:p>
        </w:tc>
      </w:tr>
      <w:tr>
        <w:tc>
          <w:tcPr>
            <w:tcW w:type="dxa" w:w="8107"/>
            <w:gridSpan w:val="5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Zu zahlen</w:t>
            </w:r>
          </w:p>
        </w:tc>
        <w:tc>
          <w:tcPr>
            <w:tcW w:type="dxa" w:w="1304"/>
          </w:tcPr>
          <w:p>
            <w:pPr>
              <w:spacing w:before="30" w:after="30"/>
              <w:jc w:val="right"/>
            </w:pPr>
            <w:r/>
            <w:r>
              <w:rPr>
                <w:b/>
                <w:sz w:val="19"/>
              </w:rPr>
              <w:t>[0,00 €]</w:t>
            </w:r>
          </w:p>
        </w:tc>
      </w:tr>
    </w:tbl>
    <w:p>
      <w:pPr>
        <w:spacing w:after="80" w:before="0"/>
      </w:pPr>
      <w:r>
        <w:rPr>
          <w:b w:val="0"/>
        </w:rPr>
      </w:r>
    </w:p>
    <w:p>
      <w:pPr>
        <w:spacing w:after="80" w:before="0"/>
      </w:pPr>
      <w:r>
        <w:rPr>
          <w:b w:val="0"/>
          <w:sz w:val="19"/>
        </w:rPr>
        <w:t>Zahlbar binnen 14 Tagen ohne Abzug.</w:t>
      </w:r>
    </w:p>
    <w:p>
      <w:pPr>
        <w:spacing w:after="80" w:before="0"/>
      </w:pPr>
      <w:r>
        <w:rPr>
          <w:b w:val="0"/>
          <w:sz w:val="19"/>
        </w:rPr>
        <w:t>Bankverbindung: [Kontoinhaber] · IBAN: [AT00 0000 0000 0000 0000] · BIC: [BIC]</w:t>
      </w:r>
    </w:p>
    <w:p>
      <w:pPr>
        <w:pageBreakBefore/>
        <w:spacing w:after="200" w:before="0"/>
      </w:pPr>
      <w:r>
        <w:rPr>
          <w:b/>
          <w:color w:val="00A844"/>
          <w:sz w:val="28"/>
        </w:rPr>
        <w:t>Ausfüllhilfe: diese Seite vor dem Versand löschen</w:t>
      </w:r>
    </w:p>
    <w:p>
      <w:pPr>
        <w:spacing w:after="200" w:before="0"/>
      </w:pPr>
      <w:r>
        <w:rPr>
          <w:b w:val="0"/>
        </w:rPr>
        <w:t>Ersetzen Sie alle Angaben in [eckigen Klammern]. Word rechnet in dieser Vorlage nicht selbst: Prüfen Sie Summen und Steuer vor dem Versand.</w:t>
      </w:r>
    </w:p>
    <w:p>
      <w:pPr>
        <w:spacing w:after="140"/>
      </w:pPr>
      <w:r>
        <w:rPr>
          <w:b/>
        </w:rPr>
        <w:t xml:space="preserve">UID-Nummer: </w:t>
      </w:r>
      <w:r>
        <w:t>Pflicht bei Rechnungen über 400 € brutto. Als Kleinunternehmer brauchen Sie keine und nehmen unsere Kleinunternehmer-Vorlage.</w:t>
      </w:r>
    </w:p>
    <w:p>
      <w:pPr>
        <w:spacing w:after="140"/>
      </w:pPr>
      <w:r>
        <w:rPr>
          <w:b/>
        </w:rPr>
        <w:t xml:space="preserve">Firmenbuchnummer: </w:t>
      </w:r>
      <w:r>
        <w:t>Nur wenn Sie im Firmenbuch eingetragen sind (§ 14 UGB). Sonst löschen.</w:t>
      </w:r>
    </w:p>
    <w:p>
      <w:pPr>
        <w:spacing w:after="140"/>
      </w:pPr>
      <w:r>
        <w:rPr>
          <w:b/>
        </w:rPr>
        <w:t xml:space="preserve">UID des Kunden: </w:t>
      </w:r>
      <w:r>
        <w:t>Ab mehr als 10.000 € brutto anführen, wenn der Kunde Unternehmer ist und die Leistung für sein Unternehmen bezieht. Sonst löschen.</w:t>
      </w:r>
    </w:p>
    <w:p>
      <w:pPr>
        <w:spacing w:after="140"/>
      </w:pPr>
      <w:r>
        <w:rPr>
          <w:b/>
        </w:rPr>
        <w:t xml:space="preserve">Leistungsort: </w:t>
      </w:r>
      <w:r>
        <w:t>Nur nötig, wenn er von der Rechnungsanschrift abweicht.</w:t>
      </w:r>
    </w:p>
    <w:p>
      <w:pPr>
        <w:spacing w:after="140"/>
      </w:pPr>
      <w:r>
        <w:rPr>
          <w:b/>
        </w:rPr>
        <w:t xml:space="preserve">Tag oder Zeitraum der Leistung: </w:t>
      </w:r>
      <w:r>
        <w:t>Pflichtangabe, auch wenn Rechnungs- und Leistungsdatum gleich sind.</w:t>
      </w:r>
    </w:p>
    <w:p>
      <w:pPr>
        <w:spacing w:after="140"/>
      </w:pPr>
      <w:r>
        <w:rPr>
          <w:b/>
        </w:rPr>
        <w:t xml:space="preserve">Block A und B: </w:t>
      </w:r>
      <w:r>
        <w:t>Regiestunden mit Anzahl und Stundensatz angeben. Lassen Sie sich Regiestunden am besten vom Kunden abzeichnen.</w:t>
      </w:r>
    </w:p>
    <w:p>
      <w:pPr>
        <w:spacing w:after="140"/>
      </w:pPr>
      <w:r>
        <w:rPr>
          <w:b/>
        </w:rPr>
        <w:t xml:space="preserve">Anzahlung: </w:t>
      </w:r>
      <w:r>
        <w:t>Nur in der Schlussrechnung nötig. Ziehen Sie Netto und USt der Anzahlungsrechnungen ab. Sonst löschen.</w:t>
      </w:r>
    </w:p>
    <w:p>
      <w:pPr>
        <w:spacing w:after="140"/>
      </w:pPr>
      <w:r>
        <w:rPr>
          <w:b/>
        </w:rPr>
        <w:t xml:space="preserve">Kunde ist selbst Bauunternehmer: </w:t>
      </w:r>
      <w:r>
        <w:t>Nur wenn er selbst mit der Bauleistung beauftragt ist oder üblicherweise Bauleistungen erbringt, nie an Private: Keine USt berechnen und stattdessen schreiben: „Übergang der Steuerschuld auf den Leistungsempfänger gemäß § 19 Abs. 1a UStG“, dazu die UID des Kunden.</w:t>
      </w:r>
    </w:p>
    <w:p>
      <w:pPr>
        <w:spacing w:after="60" w:before="200"/>
      </w:pPr>
      <w:r>
        <w:rPr>
          <w:b w:val="0"/>
          <w:color w:val="6B7280"/>
          <w:sz w:val="17"/>
        </w:rPr>
        <w:t>Vorlage nach § 11 Abs. 1 UStG 1994 für Rechnungen über 400 € brutto. PDF-/Papierrechnung, keine strukturierte E-Rechnung (nötig an Bundesdienststellen).</w:t>
      </w:r>
    </w:p>
    <w:p>
      <w:pPr>
        <w:spacing w:after="60" w:before="0"/>
      </w:pPr>
      <w:r>
        <w:rPr>
          <w:b w:val="0"/>
          <w:color w:val="9CA3AF"/>
          <w:sz w:val="17"/>
        </w:rPr>
        <w:t>Vorlage bereitgestellt von Invoice Better (invoicebetter.at). Stand November 2026. Allgemeine Information, keine Steuer- oder Rechtsberatung.</w:t>
      </w:r>
    </w:p>
    <w:sectPr w:rsidR="00FC693F" w:rsidRPr="0006063C" w:rsidSect="00034616"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Handwerker (Österreich)</dc:title>
  <dc:subject/>
  <dc:creator>Invoice Better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de-AT</dc:language>
</cp:coreProperties>
</file>